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69F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  <w:r w:rsidR="004969F9" w:rsidRPr="00727B12">
        <w:rPr>
          <w:b/>
          <w:bCs/>
          <w:sz w:val="28"/>
          <w:szCs w:val="28"/>
        </w:rPr>
        <w:t>ОТКРЫТОГО АУКЦИОНА</w:t>
      </w:r>
    </w:p>
    <w:p w:rsidR="00474B15" w:rsidRPr="00A256E1" w:rsidRDefault="004969F9" w:rsidP="00A256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56E1">
        <w:rPr>
          <w:b/>
          <w:sz w:val="28"/>
          <w:szCs w:val="28"/>
        </w:rPr>
        <w:t xml:space="preserve">о результатах аукционных торгов </w:t>
      </w:r>
      <w:r w:rsidR="003A2800">
        <w:rPr>
          <w:b/>
          <w:sz w:val="28"/>
          <w:szCs w:val="28"/>
        </w:rPr>
        <w:t>на право заключения договора аренды на сети водоотведения, находящиеся в муниципальной собственности МО «Зеленоградский городской округ».</w:t>
      </w:r>
    </w:p>
    <w:p w:rsidR="00663FFE" w:rsidRPr="00A256E1" w:rsidRDefault="00663FFE" w:rsidP="00663FF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D4829" w:rsidRPr="00663FFE" w:rsidRDefault="003A2800" w:rsidP="00663FF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E48A1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>201</w:t>
      </w:r>
      <w:r w:rsidR="00FF5282">
        <w:rPr>
          <w:rFonts w:ascii="Times New Roman" w:hAnsi="Times New Roman" w:cs="Times New Roman"/>
          <w:sz w:val="28"/>
          <w:szCs w:val="28"/>
        </w:rPr>
        <w:t>6</w:t>
      </w:r>
      <w:r w:rsidR="00A256E1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>г.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4829" w:rsidRPr="00663FFE" w:rsidRDefault="007D4829" w:rsidP="0066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="00BE48A1" w:rsidRPr="00663FFE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Время начала </w:t>
      </w:r>
      <w:r w:rsidR="00474B15" w:rsidRPr="00663FFE">
        <w:rPr>
          <w:sz w:val="28"/>
          <w:szCs w:val="28"/>
        </w:rPr>
        <w:t>аукциона</w:t>
      </w:r>
      <w:r w:rsidRPr="00663FFE">
        <w:rPr>
          <w:sz w:val="28"/>
          <w:szCs w:val="28"/>
        </w:rPr>
        <w:t>: 11 часов 00 минут (время калининградское).</w:t>
      </w:r>
    </w:p>
    <w:p w:rsidR="00474B15" w:rsidRPr="00663FFE" w:rsidRDefault="00BE48A1" w:rsidP="0066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663FFE">
        <w:rPr>
          <w:sz w:val="28"/>
          <w:szCs w:val="28"/>
        </w:rPr>
        <w:t xml:space="preserve">1. </w:t>
      </w:r>
      <w:r w:rsidR="007D4829" w:rsidRPr="005551BB">
        <w:rPr>
          <w:bCs/>
          <w:sz w:val="28"/>
          <w:szCs w:val="28"/>
        </w:rPr>
        <w:t xml:space="preserve">Наименование предмета </w:t>
      </w:r>
      <w:r w:rsidR="00474B15" w:rsidRPr="005551BB">
        <w:rPr>
          <w:bCs/>
          <w:sz w:val="28"/>
          <w:szCs w:val="28"/>
        </w:rPr>
        <w:t>аукциона:</w:t>
      </w:r>
    </w:p>
    <w:p w:rsidR="003A2800" w:rsidRPr="003A2800" w:rsidRDefault="007D4829" w:rsidP="003A28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 xml:space="preserve">   </w:t>
      </w:r>
      <w:r w:rsidR="00BE48A1" w:rsidRPr="00663FFE">
        <w:rPr>
          <w:sz w:val="28"/>
          <w:szCs w:val="28"/>
        </w:rPr>
        <w:tab/>
      </w:r>
      <w:r w:rsidR="00474B15" w:rsidRPr="00A256E1">
        <w:rPr>
          <w:sz w:val="28"/>
          <w:szCs w:val="28"/>
        </w:rPr>
        <w:t xml:space="preserve">Открытый аукцион </w:t>
      </w:r>
      <w:r w:rsidR="003A2800" w:rsidRPr="003A2800">
        <w:rPr>
          <w:sz w:val="28"/>
          <w:szCs w:val="28"/>
        </w:rPr>
        <w:t>на право заключения договора аренды на сети водоотведения</w:t>
      </w:r>
      <w:r w:rsidR="003A2800">
        <w:rPr>
          <w:sz w:val="28"/>
          <w:szCs w:val="28"/>
        </w:rPr>
        <w:t xml:space="preserve"> по лоту №1 и лоту № 2</w:t>
      </w:r>
      <w:r w:rsidR="003A2800" w:rsidRPr="003A2800">
        <w:rPr>
          <w:sz w:val="28"/>
          <w:szCs w:val="28"/>
        </w:rPr>
        <w:t>, находящиеся в муниципальной собственности МО «Зеленоградский городской округ».</w:t>
      </w:r>
    </w:p>
    <w:p w:rsidR="00474B15" w:rsidRPr="00663FFE" w:rsidRDefault="007D4829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56E1">
        <w:rPr>
          <w:sz w:val="28"/>
          <w:szCs w:val="28"/>
        </w:rPr>
        <w:t xml:space="preserve">  </w:t>
      </w:r>
      <w:r w:rsidR="00BE48A1" w:rsidRPr="00A256E1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2. </w:t>
      </w:r>
      <w:r w:rsidRPr="001857A9">
        <w:rPr>
          <w:sz w:val="28"/>
          <w:szCs w:val="28"/>
        </w:rPr>
        <w:t xml:space="preserve">На процедуре проведения </w:t>
      </w:r>
      <w:r w:rsidR="00474B15" w:rsidRPr="001857A9">
        <w:rPr>
          <w:sz w:val="28"/>
          <w:szCs w:val="28"/>
        </w:rPr>
        <w:t>аукциона присутствовали:</w:t>
      </w:r>
      <w:r w:rsidR="00BE48A1" w:rsidRPr="005551BB">
        <w:rPr>
          <w:sz w:val="28"/>
          <w:szCs w:val="28"/>
        </w:rPr>
        <w:tab/>
      </w:r>
      <w:r w:rsidR="006852D9" w:rsidRPr="00663FFE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Участники </w:t>
      </w:r>
      <w:r w:rsidR="006852D9" w:rsidRPr="00663FFE">
        <w:rPr>
          <w:sz w:val="28"/>
          <w:szCs w:val="28"/>
        </w:rPr>
        <w:t>аукциона</w:t>
      </w:r>
      <w:r w:rsidR="00474B15" w:rsidRPr="00663FFE">
        <w:rPr>
          <w:sz w:val="28"/>
          <w:szCs w:val="28"/>
        </w:rPr>
        <w:t xml:space="preserve">: </w:t>
      </w:r>
    </w:p>
    <w:p w:rsidR="00761D7F" w:rsidRPr="00761D7F" w:rsidRDefault="00474B15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61D7F" w:rsidRPr="00761D7F">
        <w:rPr>
          <w:sz w:val="28"/>
          <w:szCs w:val="28"/>
        </w:rPr>
        <w:t xml:space="preserve">1. </w:t>
      </w:r>
      <w:r w:rsidR="003A2800">
        <w:rPr>
          <w:sz w:val="28"/>
          <w:szCs w:val="28"/>
        </w:rPr>
        <w:t>АО «ОКОС», в лице генерального директора Томилова Сергея Михайловича.</w:t>
      </w:r>
    </w:p>
    <w:p w:rsidR="00FF5282" w:rsidRDefault="005551BB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A2800">
        <w:rPr>
          <w:rFonts w:ascii="Times New Roman" w:hAnsi="Times New Roman" w:cs="Times New Roman"/>
          <w:sz w:val="28"/>
          <w:szCs w:val="28"/>
        </w:rPr>
        <w:t xml:space="preserve">ООО «ДЖЭВЭЛ», в лице генерального директора Юрьева Юрия Александровича. </w:t>
      </w:r>
    </w:p>
    <w:p w:rsidR="00B74A77" w:rsidRPr="00761D7F" w:rsidRDefault="00B74A77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A77" w:rsidTr="00B74A77">
        <w:tc>
          <w:tcPr>
            <w:tcW w:w="4785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Председатель аукционной комиссии: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4785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аукционной комиссии:</w:t>
            </w:r>
          </w:p>
        </w:tc>
        <w:tc>
          <w:tcPr>
            <w:tcW w:w="4786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Чиколаев Сергей Михайлович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4785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Гринцевич Герман Эдуардович  </w:t>
            </w:r>
          </w:p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A77" w:rsidTr="00B74A77">
        <w:tc>
          <w:tcPr>
            <w:tcW w:w="4785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4785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761D7F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CF2212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 </w:t>
      </w:r>
      <w:r w:rsidR="00BE48A1" w:rsidRPr="00663FFE">
        <w:rPr>
          <w:rFonts w:ascii="Times New Roman" w:hAnsi="Times New Roman" w:cs="Times New Roman"/>
          <w:sz w:val="28"/>
          <w:szCs w:val="28"/>
        </w:rPr>
        <w:tab/>
      </w:r>
      <w:r w:rsidRPr="00663FFE">
        <w:rPr>
          <w:rFonts w:ascii="Times New Roman" w:hAnsi="Times New Roman" w:cs="Times New Roman"/>
          <w:sz w:val="28"/>
          <w:szCs w:val="28"/>
        </w:rPr>
        <w:t xml:space="preserve">3. Для проведения </w:t>
      </w:r>
      <w:r w:rsidR="00474B15" w:rsidRPr="00663FFE">
        <w:rPr>
          <w:rFonts w:ascii="Times New Roman" w:hAnsi="Times New Roman" w:cs="Times New Roman"/>
          <w:sz w:val="28"/>
          <w:szCs w:val="28"/>
        </w:rPr>
        <w:t xml:space="preserve">аукциона аукционистом единогласно </w:t>
      </w:r>
      <w:r w:rsidRPr="00663FFE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3A2800">
        <w:rPr>
          <w:rFonts w:ascii="Times New Roman" w:hAnsi="Times New Roman" w:cs="Times New Roman"/>
          <w:sz w:val="28"/>
          <w:szCs w:val="28"/>
        </w:rPr>
        <w:t>Чиколаев Сергей Михайлович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27B12" w:rsidRPr="00663FFE">
        <w:rPr>
          <w:rFonts w:ascii="Times New Roman" w:hAnsi="Times New Roman" w:cs="Times New Roman"/>
          <w:sz w:val="28"/>
          <w:szCs w:val="28"/>
        </w:rPr>
        <w:t>–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B74A77">
        <w:rPr>
          <w:rFonts w:ascii="Times New Roman" w:hAnsi="Times New Roman" w:cs="Times New Roman"/>
          <w:sz w:val="28"/>
          <w:szCs w:val="28"/>
        </w:rPr>
        <w:t>начальник управления имущественных и земельных отношений</w:t>
      </w:r>
      <w:r w:rsidR="009C03F9">
        <w:rPr>
          <w:rFonts w:ascii="Times New Roman" w:hAnsi="Times New Roman" w:cs="Times New Roman"/>
          <w:sz w:val="28"/>
          <w:szCs w:val="28"/>
        </w:rPr>
        <w:t xml:space="preserve">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FF5282">
        <w:rPr>
          <w:rFonts w:ascii="Times New Roman" w:hAnsi="Times New Roman" w:cs="Times New Roman"/>
          <w:sz w:val="28"/>
          <w:szCs w:val="28"/>
        </w:rPr>
        <w:t>городской округ</w:t>
      </w:r>
      <w:r w:rsidR="00CF2212" w:rsidRPr="00663FFE">
        <w:rPr>
          <w:rFonts w:ascii="Times New Roman" w:hAnsi="Times New Roman" w:cs="Times New Roman"/>
          <w:sz w:val="28"/>
          <w:szCs w:val="28"/>
        </w:rPr>
        <w:t>».</w:t>
      </w:r>
    </w:p>
    <w:p w:rsidR="007D4829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="00BE48A1" w:rsidRPr="00663FFE">
        <w:rPr>
          <w:rFonts w:ascii="Times New Roman" w:hAnsi="Times New Roman" w:cs="Times New Roman"/>
          <w:sz w:val="28"/>
          <w:szCs w:val="28"/>
        </w:rPr>
        <w:tab/>
      </w:r>
      <w:r w:rsidRPr="00663FFE">
        <w:rPr>
          <w:rFonts w:ascii="Times New Roman" w:hAnsi="Times New Roman" w:cs="Times New Roman"/>
          <w:sz w:val="28"/>
          <w:szCs w:val="28"/>
        </w:rPr>
        <w:t xml:space="preserve"> 4. В процессе проведения </w:t>
      </w:r>
      <w:r w:rsidR="00474B15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Pr="00663FFE">
        <w:rPr>
          <w:rFonts w:ascii="Times New Roman" w:hAnsi="Times New Roman" w:cs="Times New Roman"/>
          <w:sz w:val="28"/>
          <w:szCs w:val="28"/>
        </w:rPr>
        <w:t xml:space="preserve"> Организатором торгов </w:t>
      </w:r>
      <w:r w:rsidR="00B74A77">
        <w:rPr>
          <w:rFonts w:ascii="Times New Roman" w:hAnsi="Times New Roman" w:cs="Times New Roman"/>
          <w:sz w:val="28"/>
          <w:szCs w:val="28"/>
        </w:rPr>
        <w:t xml:space="preserve">не </w:t>
      </w:r>
      <w:r w:rsidRPr="00663FFE">
        <w:rPr>
          <w:rFonts w:ascii="Times New Roman" w:hAnsi="Times New Roman" w:cs="Times New Roman"/>
          <w:sz w:val="28"/>
          <w:szCs w:val="28"/>
        </w:rPr>
        <w:t>велась аудиозапись. Представители участников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474B15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не осуществляли аудио </w:t>
      </w:r>
      <w:r w:rsidRPr="00663FFE">
        <w:rPr>
          <w:rFonts w:ascii="Times New Roman" w:hAnsi="Times New Roman" w:cs="Times New Roman"/>
          <w:sz w:val="28"/>
          <w:szCs w:val="28"/>
        </w:rPr>
        <w:t>и видеозапись.</w:t>
      </w:r>
    </w:p>
    <w:p w:rsidR="007D4829" w:rsidRPr="00663FFE" w:rsidRDefault="007D4829" w:rsidP="00663FF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="00BE48A1" w:rsidRPr="00663FFE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5. В </w:t>
      </w:r>
      <w:r w:rsidR="00474B15" w:rsidRPr="00663FFE">
        <w:rPr>
          <w:sz w:val="28"/>
          <w:szCs w:val="28"/>
        </w:rPr>
        <w:t>аукцион</w:t>
      </w:r>
      <w:r w:rsidR="00663FFE">
        <w:rPr>
          <w:sz w:val="28"/>
          <w:szCs w:val="28"/>
        </w:rPr>
        <w:t>е</w:t>
      </w:r>
      <w:r w:rsidRPr="00663FFE">
        <w:rPr>
          <w:sz w:val="28"/>
          <w:szCs w:val="28"/>
        </w:rPr>
        <w:t xml:space="preserve">, в соответствии с Протоколом от </w:t>
      </w:r>
      <w:r w:rsidR="003A2800">
        <w:rPr>
          <w:sz w:val="28"/>
          <w:szCs w:val="28"/>
        </w:rPr>
        <w:t>09</w:t>
      </w:r>
      <w:r w:rsidR="00885347" w:rsidRPr="00663FFE">
        <w:rPr>
          <w:sz w:val="28"/>
          <w:szCs w:val="28"/>
        </w:rPr>
        <w:t xml:space="preserve"> </w:t>
      </w:r>
      <w:r w:rsidR="003A2800">
        <w:rPr>
          <w:sz w:val="28"/>
          <w:szCs w:val="28"/>
        </w:rPr>
        <w:t>ноября</w:t>
      </w:r>
      <w:r w:rsidRPr="00663FFE">
        <w:rPr>
          <w:sz w:val="28"/>
          <w:szCs w:val="28"/>
        </w:rPr>
        <w:t xml:space="preserve"> 201</w:t>
      </w:r>
      <w:r w:rsidR="00FF5282">
        <w:rPr>
          <w:sz w:val="28"/>
          <w:szCs w:val="28"/>
        </w:rPr>
        <w:t>6</w:t>
      </w:r>
      <w:r w:rsidR="00761D7F">
        <w:rPr>
          <w:sz w:val="28"/>
          <w:szCs w:val="28"/>
        </w:rPr>
        <w:t xml:space="preserve"> </w:t>
      </w:r>
      <w:r w:rsidRPr="00663FFE">
        <w:rPr>
          <w:sz w:val="28"/>
          <w:szCs w:val="28"/>
        </w:rPr>
        <w:t>г. заседания</w:t>
      </w:r>
      <w:r w:rsidR="00BE48A1" w:rsidRPr="00663FFE">
        <w:rPr>
          <w:sz w:val="28"/>
          <w:szCs w:val="28"/>
        </w:rPr>
        <w:t xml:space="preserve"> постоянно действующей</w:t>
      </w:r>
      <w:r w:rsidRPr="00663FFE">
        <w:rPr>
          <w:sz w:val="28"/>
          <w:szCs w:val="28"/>
        </w:rPr>
        <w:t xml:space="preserve"> приватизационной  комиссии по  продаж</w:t>
      </w:r>
      <w:r w:rsidR="00E67403" w:rsidRPr="00663FFE">
        <w:rPr>
          <w:sz w:val="28"/>
          <w:szCs w:val="28"/>
        </w:rPr>
        <w:t>е объектов муниципальной собственности</w:t>
      </w:r>
      <w:r w:rsidR="003A2800">
        <w:rPr>
          <w:sz w:val="28"/>
          <w:szCs w:val="28"/>
        </w:rPr>
        <w:t xml:space="preserve"> участниками аукциона по лоту № 1 и лоту № 2 признаны</w:t>
      </w:r>
      <w:r w:rsidRPr="00663FFE">
        <w:rPr>
          <w:sz w:val="28"/>
          <w:szCs w:val="28"/>
        </w:rPr>
        <w:t>:</w:t>
      </w:r>
    </w:p>
    <w:p w:rsidR="003A2800" w:rsidRDefault="00474B15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2800">
        <w:rPr>
          <w:rFonts w:ascii="Times New Roman" w:hAnsi="Times New Roman" w:cs="Times New Roman"/>
          <w:sz w:val="28"/>
          <w:szCs w:val="28"/>
        </w:rPr>
        <w:tab/>
      </w:r>
      <w:r w:rsidR="003A2800" w:rsidRPr="003A2800">
        <w:rPr>
          <w:rFonts w:ascii="Times New Roman" w:hAnsi="Times New Roman" w:cs="Times New Roman"/>
          <w:sz w:val="28"/>
          <w:szCs w:val="28"/>
        </w:rPr>
        <w:t>1.</w:t>
      </w:r>
      <w:r w:rsidR="00B74A77">
        <w:rPr>
          <w:rFonts w:ascii="Times New Roman" w:hAnsi="Times New Roman" w:cs="Times New Roman"/>
          <w:sz w:val="28"/>
          <w:szCs w:val="28"/>
        </w:rPr>
        <w:t xml:space="preserve"> </w:t>
      </w:r>
      <w:r w:rsidR="003A2800">
        <w:rPr>
          <w:rFonts w:ascii="Times New Roman" w:hAnsi="Times New Roman" w:cs="Times New Roman"/>
          <w:sz w:val="28"/>
          <w:szCs w:val="28"/>
        </w:rPr>
        <w:t>АО «ОКОС»,</w:t>
      </w:r>
    </w:p>
    <w:p w:rsidR="003A2800" w:rsidRPr="00761D7F" w:rsidRDefault="003A2800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ООО «ДЖЭВЭЛ». </w:t>
      </w:r>
    </w:p>
    <w:p w:rsidR="00761D7F" w:rsidRPr="00CA6BB5" w:rsidRDefault="00BE48A1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FE">
        <w:rPr>
          <w:sz w:val="28"/>
          <w:szCs w:val="28"/>
        </w:rPr>
        <w:tab/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6. В соответствии с извещением </w:t>
      </w:r>
      <w:r w:rsidR="00474B15" w:rsidRPr="00FF5282"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  на</w:t>
      </w:r>
      <w:r w:rsidR="00663FFE" w:rsidRPr="00FF5282">
        <w:rPr>
          <w:rFonts w:ascii="Times New Roman" w:hAnsi="Times New Roman" w:cs="Times New Roman"/>
          <w:sz w:val="28"/>
          <w:szCs w:val="28"/>
        </w:rPr>
        <w:t>чальная цена объекта</w:t>
      </w:r>
      <w:r w:rsidR="003A2800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663FFE" w:rsidRPr="00FF528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 </w:t>
      </w:r>
      <w:r w:rsidR="003A2800">
        <w:rPr>
          <w:rFonts w:ascii="Times New Roman" w:hAnsi="Times New Roman" w:cs="Times New Roman"/>
          <w:b/>
          <w:sz w:val="28"/>
          <w:szCs w:val="28"/>
        </w:rPr>
        <w:t>85 000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2800">
        <w:rPr>
          <w:rFonts w:ascii="Times New Roman" w:hAnsi="Times New Roman" w:cs="Times New Roman"/>
          <w:b/>
          <w:sz w:val="28"/>
          <w:szCs w:val="28"/>
        </w:rPr>
        <w:t xml:space="preserve">Восемьдесят пять тысяч) 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7E4EBA" w:rsidRPr="00CA6BB5">
        <w:rPr>
          <w:rFonts w:ascii="Times New Roman" w:hAnsi="Times New Roman" w:cs="Times New Roman"/>
          <w:b/>
          <w:sz w:val="28"/>
          <w:szCs w:val="28"/>
        </w:rPr>
        <w:t xml:space="preserve"> 00 копеек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>.</w:t>
      </w:r>
    </w:p>
    <w:p w:rsidR="00261EC0" w:rsidRDefault="00261EC0" w:rsidP="007E4EBA">
      <w:pPr>
        <w:jc w:val="both"/>
        <w:rPr>
          <w:b/>
          <w:sz w:val="28"/>
          <w:szCs w:val="28"/>
          <w:u w:val="single"/>
        </w:rPr>
      </w:pPr>
      <w:r w:rsidRPr="00663FFE">
        <w:rPr>
          <w:sz w:val="28"/>
          <w:szCs w:val="28"/>
        </w:rPr>
        <w:lastRenderedPageBreak/>
        <w:tab/>
        <w:t>7. Последнее предложение о цене приватизируемого муниципального имущества сделано</w:t>
      </w:r>
      <w:r w:rsidR="00CF2212" w:rsidRPr="00663FFE">
        <w:rPr>
          <w:sz w:val="28"/>
          <w:szCs w:val="28"/>
        </w:rPr>
        <w:t xml:space="preserve"> участником торгов</w:t>
      </w:r>
      <w:r w:rsidR="00CA6BB5">
        <w:rPr>
          <w:sz w:val="28"/>
          <w:szCs w:val="28"/>
        </w:rPr>
        <w:t xml:space="preserve"> </w:t>
      </w:r>
      <w:r w:rsidR="003A2800">
        <w:rPr>
          <w:b/>
          <w:sz w:val="28"/>
          <w:szCs w:val="28"/>
          <w:u w:val="single"/>
        </w:rPr>
        <w:t>Обществом с ограниченной ответственностью «ДЖЭВЭЛ»</w:t>
      </w:r>
      <w:r w:rsidRPr="00663FFE">
        <w:rPr>
          <w:sz w:val="28"/>
          <w:szCs w:val="28"/>
        </w:rPr>
        <w:t xml:space="preserve">, </w:t>
      </w:r>
      <w:proofErr w:type="gramStart"/>
      <w:r w:rsidRPr="00663FFE">
        <w:rPr>
          <w:sz w:val="28"/>
          <w:szCs w:val="28"/>
        </w:rPr>
        <w:t>который</w:t>
      </w:r>
      <w:proofErr w:type="gramEnd"/>
      <w:r w:rsidRPr="00663FFE">
        <w:rPr>
          <w:sz w:val="28"/>
          <w:szCs w:val="28"/>
        </w:rPr>
        <w:t xml:space="preserve">  признается победителем </w:t>
      </w:r>
      <w:r w:rsidR="00474B15" w:rsidRPr="00663FFE">
        <w:rPr>
          <w:sz w:val="28"/>
          <w:szCs w:val="28"/>
        </w:rPr>
        <w:t xml:space="preserve">аукциона </w:t>
      </w:r>
      <w:r w:rsidR="003A2800">
        <w:rPr>
          <w:sz w:val="28"/>
          <w:szCs w:val="28"/>
        </w:rPr>
        <w:t>на право заключения договора аренды на сети водоотведения по лоту № 1</w:t>
      </w:r>
      <w:r w:rsidR="00663FFE" w:rsidRPr="00663FFE">
        <w:rPr>
          <w:sz w:val="28"/>
          <w:szCs w:val="28"/>
        </w:rPr>
        <w:t>,</w:t>
      </w:r>
      <w:r w:rsidR="007E4EBA">
        <w:rPr>
          <w:sz w:val="28"/>
          <w:szCs w:val="28"/>
        </w:rPr>
        <w:t xml:space="preserve"> </w:t>
      </w:r>
      <w:r w:rsidRPr="00663FFE">
        <w:rPr>
          <w:b/>
          <w:sz w:val="28"/>
          <w:szCs w:val="28"/>
          <w:u w:val="single"/>
        </w:rPr>
        <w:t>и  составило</w:t>
      </w:r>
      <w:r w:rsidRPr="00B74A77">
        <w:rPr>
          <w:b/>
          <w:sz w:val="28"/>
          <w:szCs w:val="28"/>
          <w:u w:val="single"/>
        </w:rPr>
        <w:t xml:space="preserve">: </w:t>
      </w:r>
      <w:r w:rsidR="003A2800" w:rsidRPr="00B74A77">
        <w:rPr>
          <w:b/>
          <w:sz w:val="28"/>
          <w:szCs w:val="28"/>
          <w:u w:val="single"/>
        </w:rPr>
        <w:t>85 000</w:t>
      </w:r>
      <w:r w:rsidR="00CA6BB5" w:rsidRPr="00B74A77">
        <w:rPr>
          <w:b/>
          <w:sz w:val="28"/>
          <w:szCs w:val="28"/>
          <w:u w:val="single"/>
        </w:rPr>
        <w:t xml:space="preserve"> (</w:t>
      </w:r>
      <w:r w:rsidR="003A2800" w:rsidRPr="00B74A77">
        <w:rPr>
          <w:b/>
          <w:sz w:val="28"/>
          <w:szCs w:val="28"/>
          <w:u w:val="single"/>
        </w:rPr>
        <w:t>восемьдесят пять тысяч</w:t>
      </w:r>
      <w:r w:rsidR="00CA6BB5" w:rsidRPr="00B74A77">
        <w:rPr>
          <w:b/>
          <w:sz w:val="28"/>
          <w:szCs w:val="28"/>
          <w:u w:val="single"/>
        </w:rPr>
        <w:t xml:space="preserve">) </w:t>
      </w:r>
      <w:r w:rsidR="00663FFE" w:rsidRPr="00B74A77">
        <w:rPr>
          <w:b/>
          <w:sz w:val="28"/>
          <w:szCs w:val="28"/>
          <w:u w:val="single"/>
        </w:rPr>
        <w:t>рублей</w:t>
      </w:r>
      <w:r w:rsidR="00AF5A19">
        <w:rPr>
          <w:b/>
          <w:sz w:val="28"/>
          <w:szCs w:val="28"/>
          <w:u w:val="single"/>
        </w:rPr>
        <w:t xml:space="preserve"> 00 копеек</w:t>
      </w:r>
      <w:r w:rsidR="00663FFE">
        <w:rPr>
          <w:b/>
          <w:sz w:val="28"/>
          <w:szCs w:val="28"/>
          <w:u w:val="single"/>
        </w:rPr>
        <w:t>.</w:t>
      </w:r>
    </w:p>
    <w:p w:rsidR="003A2800" w:rsidRPr="00CA6BB5" w:rsidRDefault="003A2800" w:rsidP="003A28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82">
        <w:rPr>
          <w:rFonts w:ascii="Times New Roman" w:hAnsi="Times New Roman" w:cs="Times New Roman"/>
          <w:sz w:val="28"/>
          <w:szCs w:val="28"/>
        </w:rPr>
        <w:t>6. В соответствии с извещением о проведении открытого аукциона  начальная цена объекта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Pr="00FF528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748 000</w:t>
      </w:r>
      <w:r w:rsidRPr="00CA6BB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Семьсот сорок восемь тысяч) </w:t>
      </w:r>
      <w:r w:rsidRPr="00CA6BB5">
        <w:rPr>
          <w:rFonts w:ascii="Times New Roman" w:hAnsi="Times New Roman" w:cs="Times New Roman"/>
          <w:b/>
          <w:sz w:val="28"/>
          <w:szCs w:val="28"/>
        </w:rPr>
        <w:t xml:space="preserve"> рублей 00 копеек.</w:t>
      </w:r>
    </w:p>
    <w:p w:rsidR="003A2800" w:rsidRPr="001857A9" w:rsidRDefault="003A2800" w:rsidP="003A2800">
      <w:pPr>
        <w:jc w:val="both"/>
        <w:rPr>
          <w:b/>
          <w:sz w:val="28"/>
          <w:szCs w:val="28"/>
          <w:u w:val="single"/>
        </w:rPr>
      </w:pPr>
      <w:r w:rsidRPr="00663FFE">
        <w:rPr>
          <w:sz w:val="28"/>
          <w:szCs w:val="28"/>
        </w:rPr>
        <w:tab/>
        <w:t>7. Последнее предложение о цене 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Акционерным обществом «ОКОС»</w:t>
      </w:r>
      <w:r w:rsidRPr="00663FFE">
        <w:rPr>
          <w:sz w:val="28"/>
          <w:szCs w:val="28"/>
        </w:rPr>
        <w:t xml:space="preserve">, </w:t>
      </w:r>
      <w:proofErr w:type="gramStart"/>
      <w:r w:rsidRPr="00663FFE">
        <w:rPr>
          <w:sz w:val="28"/>
          <w:szCs w:val="28"/>
        </w:rPr>
        <w:t>который</w:t>
      </w:r>
      <w:proofErr w:type="gramEnd"/>
      <w:r w:rsidRPr="00663FF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>на право заключения договора аренды на сети водоотведения по лоту № 2</w:t>
      </w:r>
      <w:r w:rsidRPr="00663F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4A77">
        <w:rPr>
          <w:b/>
          <w:sz w:val="28"/>
          <w:szCs w:val="28"/>
          <w:u w:val="single"/>
        </w:rPr>
        <w:t>и  составило: 748 000 (Семьсот сорок восемь тысяч)  рублей 00 копеек.</w:t>
      </w:r>
    </w:p>
    <w:p w:rsidR="007D4829" w:rsidRPr="00C01390" w:rsidRDefault="00CD1BFC" w:rsidP="00C013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 xml:space="preserve"> </w:t>
      </w:r>
      <w:r w:rsidR="00E67403" w:rsidRPr="00663FFE">
        <w:rPr>
          <w:sz w:val="28"/>
          <w:szCs w:val="28"/>
        </w:rPr>
        <w:tab/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8. Протокол </w:t>
      </w:r>
      <w:r w:rsidR="00727B12" w:rsidRPr="00C01390">
        <w:rPr>
          <w:rFonts w:ascii="Times New Roman" w:hAnsi="Times New Roman" w:cs="Times New Roman"/>
          <w:sz w:val="28"/>
          <w:szCs w:val="28"/>
        </w:rPr>
        <w:t>аукциона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составлен в </w:t>
      </w:r>
      <w:r w:rsidR="001857A9">
        <w:rPr>
          <w:rFonts w:ascii="Times New Roman" w:hAnsi="Times New Roman" w:cs="Times New Roman"/>
          <w:sz w:val="28"/>
          <w:szCs w:val="28"/>
        </w:rPr>
        <w:t>шести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1857A9">
        <w:rPr>
          <w:rFonts w:ascii="Times New Roman" w:hAnsi="Times New Roman" w:cs="Times New Roman"/>
          <w:sz w:val="28"/>
          <w:szCs w:val="28"/>
        </w:rPr>
        <w:t>два из которых остаю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тся у </w:t>
      </w:r>
      <w:r w:rsidR="00E67403" w:rsidRPr="00C01390">
        <w:rPr>
          <w:rFonts w:ascii="Times New Roman" w:hAnsi="Times New Roman" w:cs="Times New Roman"/>
          <w:sz w:val="28"/>
          <w:szCs w:val="28"/>
        </w:rPr>
        <w:t>администрации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</w:t>
      </w:r>
      <w:r w:rsidR="00E67403" w:rsidRPr="00C013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FF5282">
        <w:rPr>
          <w:rFonts w:ascii="Times New Roman" w:hAnsi="Times New Roman" w:cs="Times New Roman"/>
          <w:sz w:val="28"/>
          <w:szCs w:val="28"/>
        </w:rPr>
        <w:t>городской округ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», </w:t>
      </w:r>
      <w:r w:rsidR="001857A9">
        <w:rPr>
          <w:rFonts w:ascii="Times New Roman" w:hAnsi="Times New Roman" w:cs="Times New Roman"/>
          <w:sz w:val="28"/>
          <w:szCs w:val="28"/>
        </w:rPr>
        <w:t xml:space="preserve">два 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857A9">
        <w:rPr>
          <w:rFonts w:ascii="Times New Roman" w:hAnsi="Times New Roman" w:cs="Times New Roman"/>
          <w:sz w:val="28"/>
          <w:szCs w:val="28"/>
        </w:rPr>
        <w:t>а протокола аукциона передаю</w:t>
      </w:r>
      <w:r w:rsidR="007D4829" w:rsidRPr="00C01390">
        <w:rPr>
          <w:rFonts w:ascii="Times New Roman" w:hAnsi="Times New Roman" w:cs="Times New Roman"/>
          <w:sz w:val="28"/>
          <w:szCs w:val="28"/>
        </w:rPr>
        <w:t>тся победител</w:t>
      </w:r>
      <w:r w:rsidR="001857A9">
        <w:rPr>
          <w:rFonts w:ascii="Times New Roman" w:hAnsi="Times New Roman" w:cs="Times New Roman"/>
          <w:sz w:val="28"/>
          <w:szCs w:val="28"/>
        </w:rPr>
        <w:t>ям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торгов, </w:t>
      </w:r>
      <w:r w:rsidR="00D6683B">
        <w:rPr>
          <w:rFonts w:ascii="Times New Roman" w:hAnsi="Times New Roman" w:cs="Times New Roman"/>
          <w:sz w:val="28"/>
          <w:szCs w:val="28"/>
        </w:rPr>
        <w:t>два предоставляю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тся для регистрации в </w:t>
      </w:r>
      <w:r w:rsidR="00FF5282">
        <w:rPr>
          <w:rFonts w:ascii="Times New Roman" w:hAnsi="Times New Roman" w:cs="Times New Roman"/>
          <w:sz w:val="28"/>
          <w:szCs w:val="28"/>
        </w:rPr>
        <w:t>Управлени</w:t>
      </w:r>
      <w:r w:rsidR="001857A9">
        <w:rPr>
          <w:rFonts w:ascii="Times New Roman" w:hAnsi="Times New Roman" w:cs="Times New Roman"/>
          <w:sz w:val="28"/>
          <w:szCs w:val="28"/>
        </w:rPr>
        <w:t>и</w:t>
      </w:r>
      <w:r w:rsidR="00FF5282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по Калининградской области.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Председатель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  <w:r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Чиколаев Сергей Михайлович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Гринцевич Герман Эдуардович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7D4829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Default="00E67403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727B12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="00A732DC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1857A9">
        <w:rPr>
          <w:rFonts w:ascii="Times New Roman" w:hAnsi="Times New Roman" w:cs="Times New Roman"/>
          <w:sz w:val="28"/>
          <w:szCs w:val="28"/>
        </w:rPr>
        <w:t>на право заключения договора аренды на сети водоотведения по лоту № 1</w:t>
      </w:r>
    </w:p>
    <w:p w:rsidR="00FF5282" w:rsidRPr="00761D7F" w:rsidRDefault="00FF5282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5282" w:rsidRDefault="007D4829" w:rsidP="007E4EB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="007E4E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57A9">
        <w:rPr>
          <w:rFonts w:ascii="Times New Roman" w:hAnsi="Times New Roman" w:cs="Times New Roman"/>
          <w:sz w:val="28"/>
          <w:szCs w:val="28"/>
        </w:rPr>
        <w:t>ООО «ДЖЭВЭЛ, в лице генерального директора Юрьева Юрия Александровича</w:t>
      </w:r>
    </w:p>
    <w:p w:rsidR="0007558B" w:rsidRPr="00663FFE" w:rsidRDefault="00CA6BB5" w:rsidP="007E4EB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5A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4829" w:rsidRDefault="006908A7" w:rsidP="007E4E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   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   </w:t>
      </w:r>
      <w:r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19" w:rsidRPr="00663FFE" w:rsidRDefault="00AF5A1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7A9" w:rsidRDefault="00476076" w:rsidP="0018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ab/>
      </w:r>
      <w:bookmarkStart w:id="0" w:name="_GoBack"/>
      <w:bookmarkEnd w:id="0"/>
      <w:r w:rsidR="001857A9" w:rsidRPr="00663FFE">
        <w:rPr>
          <w:rFonts w:ascii="Times New Roman" w:hAnsi="Times New Roman" w:cs="Times New Roman"/>
          <w:sz w:val="28"/>
          <w:szCs w:val="28"/>
        </w:rPr>
        <w:t xml:space="preserve">Победитель аукциона </w:t>
      </w:r>
      <w:r w:rsidR="001857A9">
        <w:rPr>
          <w:rFonts w:ascii="Times New Roman" w:hAnsi="Times New Roman" w:cs="Times New Roman"/>
          <w:sz w:val="28"/>
          <w:szCs w:val="28"/>
        </w:rPr>
        <w:t>на право заключения договора аренды на сети водоотведения по лоту № 2</w:t>
      </w:r>
    </w:p>
    <w:p w:rsidR="001857A9" w:rsidRPr="00761D7F" w:rsidRDefault="001857A9" w:rsidP="001857A9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</w:p>
    <w:p w:rsidR="001857A9" w:rsidRDefault="001857A9" w:rsidP="001857A9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АО «ОКОС», в лице генерального директора Томилова Сергея Михайловича</w:t>
      </w:r>
    </w:p>
    <w:p w:rsidR="001857A9" w:rsidRPr="00663FFE" w:rsidRDefault="001857A9" w:rsidP="001857A9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857A9" w:rsidRDefault="001857A9" w:rsidP="0018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</w:t>
      </w:r>
    </w:p>
    <w:p w:rsidR="001857A9" w:rsidRPr="00663FFE" w:rsidRDefault="001857A9" w:rsidP="00B74A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857A9" w:rsidRPr="00663FFE" w:rsidSect="00B74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29"/>
    <w:rsid w:val="00007318"/>
    <w:rsid w:val="0007558B"/>
    <w:rsid w:val="000762FB"/>
    <w:rsid w:val="000C4FF2"/>
    <w:rsid w:val="000F0038"/>
    <w:rsid w:val="00163578"/>
    <w:rsid w:val="001857A9"/>
    <w:rsid w:val="001C4C6B"/>
    <w:rsid w:val="00261EC0"/>
    <w:rsid w:val="00317504"/>
    <w:rsid w:val="00323BA0"/>
    <w:rsid w:val="003A2800"/>
    <w:rsid w:val="00447EE7"/>
    <w:rsid w:val="00474B15"/>
    <w:rsid w:val="00476076"/>
    <w:rsid w:val="00481B60"/>
    <w:rsid w:val="004969F9"/>
    <w:rsid w:val="004A61A9"/>
    <w:rsid w:val="005551BB"/>
    <w:rsid w:val="00656E2C"/>
    <w:rsid w:val="00663FFE"/>
    <w:rsid w:val="006852D9"/>
    <w:rsid w:val="006908A7"/>
    <w:rsid w:val="0072079B"/>
    <w:rsid w:val="00727B12"/>
    <w:rsid w:val="00761D7F"/>
    <w:rsid w:val="007D4829"/>
    <w:rsid w:val="007E4EBA"/>
    <w:rsid w:val="008053EF"/>
    <w:rsid w:val="00885347"/>
    <w:rsid w:val="00997EE2"/>
    <w:rsid w:val="009A1467"/>
    <w:rsid w:val="009C03F9"/>
    <w:rsid w:val="00A256E1"/>
    <w:rsid w:val="00A732DC"/>
    <w:rsid w:val="00AE5A41"/>
    <w:rsid w:val="00AF5A19"/>
    <w:rsid w:val="00B74A77"/>
    <w:rsid w:val="00B77704"/>
    <w:rsid w:val="00BE48A1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D6683B"/>
    <w:rsid w:val="00E64DE5"/>
    <w:rsid w:val="00E67403"/>
    <w:rsid w:val="00E74961"/>
    <w:rsid w:val="00E8751F"/>
    <w:rsid w:val="00FB3827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4</cp:revision>
  <cp:lastPrinted>2016-11-14T08:43:00Z</cp:lastPrinted>
  <dcterms:created xsi:type="dcterms:W3CDTF">2016-11-14T08:04:00Z</dcterms:created>
  <dcterms:modified xsi:type="dcterms:W3CDTF">2016-11-14T09:54:00Z</dcterms:modified>
</cp:coreProperties>
</file>